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026" w:rsidRPr="00F55026" w:rsidRDefault="00F55026" w:rsidP="00F55026">
      <w:pPr>
        <w:pStyle w:val="Heading1"/>
        <w:jc w:val="center"/>
        <w:rPr>
          <w:sz w:val="36"/>
          <w:szCs w:val="36"/>
        </w:rPr>
      </w:pPr>
      <w:r w:rsidRPr="00F55026">
        <w:rPr>
          <w:sz w:val="36"/>
          <w:szCs w:val="36"/>
        </w:rPr>
        <w:t>Ćorić zaustavljen na startu</w:t>
      </w:r>
    </w:p>
    <w:p w:rsidR="00F55026" w:rsidRDefault="00F55026" w:rsidP="00F55026"/>
    <w:p w:rsidR="00F55026" w:rsidRDefault="00F55026" w:rsidP="00F55026">
      <w:r w:rsidRPr="00F55026">
        <w:rPr>
          <w:b/>
        </w:rPr>
        <w:t>Borna Ćorić nije bio zadovoljan načinom kako je servirao, a posljedično ni ishodom prvog kola na PBZ Zagreb Indoorsu: sa 6:2, 6:4 svladao ga je Sergij Stahovskij, te se Ukrajinac tako plasirao u osminu finala.</w:t>
      </w:r>
      <w:r>
        <w:br/>
      </w:r>
    </w:p>
    <w:p w:rsidR="00F55026" w:rsidRDefault="00F55026" w:rsidP="00F55026">
      <w:r>
        <w:t>"Posljednjih dana nisam dobro servirao na treningu, tako da ni danas nisam očekivao mnogo. Nisam mogao pronaći ritam", rekao je 18-godišnji Zagrepčanin nakon meča u kojem je samo četiri puta držao servis.</w:t>
      </w:r>
      <w:r>
        <w:br/>
      </w:r>
    </w:p>
    <w:p w:rsidR="00F55026" w:rsidRDefault="00F55026" w:rsidP="00F55026">
      <w:r>
        <w:t>S druge strane, bio je dosta dobar odgovarajući na suparnikov početni udarac, no imao je vrlo lošu realizaciju prilika za "break": iskoristio je samo dvije od dvanaest.</w:t>
      </w:r>
      <w:r>
        <w:br/>
        <w:t>Početak meča, međutim, nije nagovještavao takav rasplet, jer je već u drugom gemu Ćorić imao dvije "break" lopte, a kod 2:1 je poveo 0-30. Ukrajinac se izvukao i potom proigrao, osvojivši pet gemova u nizu. U drugom setu Borna je dvaput nadoknađivao "break" zaostatka, a umalo je to učinio i kad je kod 5:4 Stahovskij servirao za meč. Međutim, Ukrajinac se izvukao sjajnim servisom i nešto potom zaključio meč.</w:t>
      </w:r>
      <w:r>
        <w:br/>
      </w:r>
    </w:p>
    <w:p w:rsidR="00F55026" w:rsidRDefault="00F55026" w:rsidP="00F55026">
      <w:r>
        <w:t>"Ni ja nisam zadovoljan. Dvaput sam u drugom setu gubio servis, a moglo se dogoditi i treći put. Nije bilo baš onako kao što sam očekivao", rekao je Stahovskij, koji Zagreb pamti samo po dobrom, jer je ovdje 2008. godine osvojio naslov kao "sretni gubitnik". Izgubio je u posljednjem kolu kvalifikacija, a onda pronašao mjesto u glavnom turniru nakon što je Francuz Michael Llodra prekasno otkazao nastup.</w:t>
      </w:r>
      <w:r>
        <w:br/>
      </w:r>
    </w:p>
    <w:p w:rsidR="00F55026" w:rsidRDefault="00F55026" w:rsidP="00F55026">
      <w:r>
        <w:t>Također u dvoboju 1. kola Litvanac Ričardas Berankis je s uvjerljivih 6:0, 6:2 svladao Slovaka Lukaša Lacka, finalista Zagreba 2012. godine.</w:t>
      </w:r>
      <w:r>
        <w:br/>
      </w:r>
    </w:p>
    <w:p w:rsidR="00F55026" w:rsidRDefault="00F55026" w:rsidP="00F55026">
      <w:pPr>
        <w:rPr>
          <w:rStyle w:val="Strong"/>
          <w:b w:val="0"/>
          <w:bCs w:val="0"/>
          <w:sz w:val="40"/>
          <w:szCs w:val="40"/>
        </w:rPr>
      </w:pPr>
      <w:r>
        <w:t>Program u Domu sportova se nastavlja u utorak, kad će biti odigrano šest mečeva glavnog turnira u pojedinačnoj konkurenciji.</w:t>
      </w:r>
    </w:p>
    <w:p w:rsidR="00F83424" w:rsidRPr="005D77CC" w:rsidRDefault="00F83424" w:rsidP="005D77CC">
      <w:pPr>
        <w:pStyle w:val="Heading1"/>
        <w:jc w:val="center"/>
        <w:rPr>
          <w:rStyle w:val="Strong"/>
          <w:b/>
          <w:bCs/>
          <w:sz w:val="40"/>
          <w:szCs w:val="40"/>
        </w:rPr>
      </w:pPr>
      <w:r w:rsidRPr="005D77CC">
        <w:rPr>
          <w:rStyle w:val="Strong"/>
          <w:b/>
          <w:bCs/>
          <w:sz w:val="40"/>
          <w:szCs w:val="40"/>
        </w:rPr>
        <w:t>Čilić i Baghdatis promarširali Gornjim gradom</w:t>
      </w:r>
    </w:p>
    <w:p w:rsidR="00F83424" w:rsidRDefault="00F83424" w:rsidP="00F83424">
      <w:pPr>
        <w:pStyle w:val="NormalWeb"/>
        <w:rPr>
          <w:rStyle w:val="Strong"/>
          <w:rFonts w:asciiTheme="minorHAnsi" w:hAnsiTheme="minorHAnsi"/>
        </w:rPr>
      </w:pPr>
      <w:r>
        <w:rPr>
          <w:rStyle w:val="Strong"/>
          <w:rFonts w:asciiTheme="minorHAnsi" w:hAnsiTheme="minorHAnsi"/>
        </w:rPr>
        <w:t>Najbolji hrvatski tenisač Marin Čilić i Cipranin Marcos Baghdatis imali su nesvakidašnju priliku obući povijesnu odoru koju su hrvatski vojnici u sastavu carske vojske nosili u Tridesetogodišnjem ratu (1618 – 1648.) i promarširati od tržnice na Dolcu, gdje je sjedište Kravat</w:t>
      </w:r>
      <w:r w:rsidR="00A93F87">
        <w:rPr>
          <w:rStyle w:val="Strong"/>
          <w:rFonts w:asciiTheme="minorHAnsi" w:hAnsiTheme="minorHAnsi"/>
        </w:rPr>
        <w:t>-p</w:t>
      </w:r>
      <w:r>
        <w:rPr>
          <w:rStyle w:val="Strong"/>
          <w:rFonts w:asciiTheme="minorHAnsi" w:hAnsiTheme="minorHAnsi"/>
        </w:rPr>
        <w:t>ukovnije, do Markova trga.</w:t>
      </w:r>
    </w:p>
    <w:p w:rsidR="00A93F87" w:rsidRDefault="00F83424" w:rsidP="00F83424">
      <w:pPr>
        <w:pStyle w:val="NormalWeb"/>
        <w:rPr>
          <w:rFonts w:asciiTheme="minorHAnsi" w:hAnsiTheme="minorHAnsi"/>
        </w:rPr>
      </w:pPr>
      <w:r>
        <w:rPr>
          <w:rFonts w:asciiTheme="minorHAnsi" w:hAnsiTheme="minorHAnsi"/>
        </w:rPr>
        <w:lastRenderedPageBreak/>
        <w:t xml:space="preserve">Tenisači su se odlično uklopili u </w:t>
      </w:r>
      <w:r w:rsidR="00A93F87">
        <w:rPr>
          <w:rFonts w:asciiTheme="minorHAnsi" w:hAnsiTheme="minorHAnsi"/>
        </w:rPr>
        <w:t xml:space="preserve">počasnu satniju Kravat-pukovnije i uspješno zamijenili rekete mačevima. Naravno, neizostavnio dio opreme bila je i originalna kravata, po kojoj su hrvatski vojnici bili poznati, a preko koje ova počasna satnija od 2010. godine promovira Zagreb kao prijestolnicu kravate. </w:t>
      </w:r>
    </w:p>
    <w:p w:rsidR="00A93F87" w:rsidRDefault="00A93F87" w:rsidP="00A93F87">
      <w:pPr>
        <w:pStyle w:val="NormalWeb"/>
        <w:rPr>
          <w:rFonts w:asciiTheme="minorHAnsi" w:hAnsiTheme="minorHAnsi"/>
        </w:rPr>
      </w:pPr>
      <w:r>
        <w:rPr>
          <w:rFonts w:asciiTheme="minorHAnsi" w:hAnsiTheme="minorHAnsi"/>
        </w:rPr>
        <w:t>U pohodu od Dolca, preko Krvavog mosta te kroz Kamenita vrata do Markova trga, uživali su i mnogobrojni turisti, pogotovo kad su u sastavu satnije prepoznali svjetske teniske zvijezde, aktualnog pobjednika US Opena Marina Čilića i bivšeg finalista Australian Opena Marcosa Baghdatisa.</w:t>
      </w:r>
    </w:p>
    <w:p w:rsidR="00F16A9A" w:rsidRDefault="00A93F87" w:rsidP="00A93F87">
      <w:pPr>
        <w:pStyle w:val="NormalWeb"/>
        <w:rPr>
          <w:rFonts w:asciiTheme="minorHAnsi" w:hAnsiTheme="minorHAnsi"/>
        </w:rPr>
      </w:pPr>
      <w:r>
        <w:rPr>
          <w:rFonts w:asciiTheme="minorHAnsi" w:hAnsiTheme="minorHAnsi"/>
        </w:rPr>
        <w:t>Fotografija i priča koju će ponijeti sa sobom iz hrvatske prijestolnice bit će im uspomena za cijeli život. Baš kao i Marinu i Marcosu.</w:t>
      </w:r>
    </w:p>
    <w:p w:rsidR="00F55026" w:rsidRDefault="00F55026" w:rsidP="00A93F87">
      <w:pPr>
        <w:pStyle w:val="NormalWeb"/>
        <w:rPr>
          <w:rFonts w:asciiTheme="minorHAnsi" w:hAnsiTheme="minorHAnsi"/>
        </w:rPr>
      </w:pPr>
    </w:p>
    <w:p w:rsidR="00F55026" w:rsidRDefault="00F55026" w:rsidP="00F55026">
      <w:pPr>
        <w:pStyle w:val="Heading2"/>
        <w:jc w:val="center"/>
        <w:rPr>
          <w:sz w:val="32"/>
          <w:szCs w:val="32"/>
        </w:rPr>
      </w:pPr>
      <w:r>
        <w:rPr>
          <w:sz w:val="32"/>
          <w:szCs w:val="32"/>
        </w:rPr>
        <w:t>Danas u Domu sportova</w:t>
      </w:r>
    </w:p>
    <w:p w:rsidR="00F55026" w:rsidRDefault="00F55026" w:rsidP="00F55026"/>
    <w:p w:rsidR="00F55026" w:rsidRDefault="00F55026" w:rsidP="00F55026">
      <w:r>
        <w:t>U utorak će teniski sladokusci doći na svoje. Na programu je čak šest mečeva 1. kola pojedinačnog turnira te još tri dvoboja na turniru parova.</w:t>
      </w:r>
      <w:r w:rsidR="000533F9">
        <w:t xml:space="preserve"> Hrvatskim ljubiteljima tenisa najzanimljiviji će biti dvoboj 23-godišnjeg Tonija Androića sa zagrebačkim pobjednikom iz 2007., Cipraninom Marcosom Baghdatisom, koji će započeti u 17 sati. Androiću će to biti premijerni nastup na ATP turnirima.</w:t>
      </w:r>
    </w:p>
    <w:p w:rsidR="000533F9" w:rsidRDefault="000533F9" w:rsidP="00F55026">
      <w:r>
        <w:t>Prije Androića i Baghdatisa, od 14 sati i 15 minuta, u akciji će biti i dvostruki pobjednik iz 2012., Rus Mihail Južnij koji će odmjeriti snage sa Slovencem Blažom Kavčičem. Na kraju programa na središnjem terenu Talijan Andreas Seppi, pobjednik nad Rogerom Federerom na Australian Openu, bit će na iskušenju protiv Nizozemca Robina Haasea.</w:t>
      </w:r>
    </w:p>
    <w:p w:rsidR="000533F9" w:rsidRPr="00F55026" w:rsidRDefault="000533F9" w:rsidP="00F55026">
      <w:r>
        <w:t>Ako ste propustili pojedinačni nastup Borne Ćorića u ponedjeljak, u utorak ga možete vidjeti u paru s Ivanom Dodigom, a s druge strane mreže će biti Marin Draganja i jedini „uljez“ Finac Henri Kontinen. To će biti četvrti meč programa na terenu broj 1, gdje će s igrom započeti u 11 sati.</w:t>
      </w:r>
    </w:p>
    <w:sectPr w:rsidR="000533F9" w:rsidRPr="00F55026" w:rsidSect="00F16A9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F83424"/>
    <w:rsid w:val="000533F9"/>
    <w:rsid w:val="005233C4"/>
    <w:rsid w:val="005D77CC"/>
    <w:rsid w:val="00A93F87"/>
    <w:rsid w:val="00B25659"/>
    <w:rsid w:val="00F16A9A"/>
    <w:rsid w:val="00F55026"/>
    <w:rsid w:val="00F8342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A9A"/>
  </w:style>
  <w:style w:type="paragraph" w:styleId="Heading1">
    <w:name w:val="heading 1"/>
    <w:basedOn w:val="Normal"/>
    <w:next w:val="Normal"/>
    <w:link w:val="Heading1Char"/>
    <w:uiPriority w:val="9"/>
    <w:qFormat/>
    <w:rsid w:val="005D77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5502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83424"/>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F83424"/>
    <w:rPr>
      <w:b/>
      <w:bCs/>
    </w:rPr>
  </w:style>
  <w:style w:type="character" w:customStyle="1" w:styleId="Heading1Char">
    <w:name w:val="Heading 1 Char"/>
    <w:basedOn w:val="DefaultParagraphFont"/>
    <w:link w:val="Heading1"/>
    <w:uiPriority w:val="9"/>
    <w:rsid w:val="005D77C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55026"/>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44384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A62B8-082C-4320-9B02-E467EAC1D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570</Words>
  <Characters>3250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2</cp:revision>
  <dcterms:created xsi:type="dcterms:W3CDTF">2015-02-02T20:33:00Z</dcterms:created>
  <dcterms:modified xsi:type="dcterms:W3CDTF">2015-02-02T20:33:00Z</dcterms:modified>
</cp:coreProperties>
</file>